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E11B" w14:textId="435C5374" w:rsidR="000754C0" w:rsidRPr="00DF62E6" w:rsidRDefault="00DF62E6" w:rsidP="00DF62E6">
      <w:pPr>
        <w:jc w:val="center"/>
        <w:rPr>
          <w:b/>
          <w:bCs/>
        </w:rPr>
      </w:pPr>
      <w:bookmarkStart w:id="0" w:name="_GoBack"/>
      <w:bookmarkEnd w:id="0"/>
      <w:r w:rsidRPr="00DF62E6">
        <w:rPr>
          <w:b/>
          <w:bCs/>
        </w:rPr>
        <w:t>INFORMACJA O ODPADACH Z DZIAŁALNOŚCI ROLNICZEJ I DZIAŁA</w:t>
      </w:r>
      <w:r>
        <w:rPr>
          <w:b/>
          <w:bCs/>
        </w:rPr>
        <w:t>L</w:t>
      </w:r>
      <w:r w:rsidRPr="00DF62E6">
        <w:rPr>
          <w:b/>
          <w:bCs/>
        </w:rPr>
        <w:t>NOŚCI GOSPODARCZEJ</w:t>
      </w:r>
    </w:p>
    <w:p w14:paraId="64B0D346" w14:textId="77777777" w:rsidR="00BB7483" w:rsidRDefault="0098549C" w:rsidP="0098549C">
      <w:pPr>
        <w:jc w:val="center"/>
      </w:pPr>
      <w:r>
        <w:rPr>
          <w:noProof/>
          <w:lang w:eastAsia="pl-PL"/>
        </w:rPr>
        <w:drawing>
          <wp:inline distT="0" distB="0" distL="0" distR="0" wp14:anchorId="6B4B5F80" wp14:editId="459BB18D">
            <wp:extent cx="2496710" cy="1870322"/>
            <wp:effectExtent l="0" t="0" r="0" b="0"/>
            <wp:docPr id="1" name="Obraz 1" descr="Gospodarka odpa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odarka odpad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4" cy="18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F75866" wp14:editId="2C07034B">
            <wp:extent cx="2491694" cy="1868556"/>
            <wp:effectExtent l="0" t="0" r="4445" b="0"/>
            <wp:docPr id="2" name="Obraz 2" descr="W jaki sposób pozbyć się styropianu? - ecoexpress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jaki sposób pozbyć się styropianu? - ecoexpress24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34" cy="18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180B" w14:textId="77777777" w:rsidR="00BB7483" w:rsidRDefault="00BB7483"/>
    <w:p w14:paraId="74F5423F" w14:textId="77777777" w:rsidR="00BB7483" w:rsidRDefault="0098549C" w:rsidP="0098549C">
      <w:pPr>
        <w:jc w:val="center"/>
      </w:pPr>
      <w:r>
        <w:rPr>
          <w:noProof/>
          <w:lang w:eastAsia="pl-PL"/>
        </w:rPr>
        <w:drawing>
          <wp:inline distT="0" distB="0" distL="0" distR="0" wp14:anchorId="24161D9B" wp14:editId="7F7A7B9D">
            <wp:extent cx="1884459" cy="1412621"/>
            <wp:effectExtent l="0" t="0" r="1905" b="0"/>
            <wp:docPr id="3" name="Obraz 3" descr="Zderzaki, zbiorniki, plastiki samochodowe, odpady tworzyw sztucznych, rury  PEHD, PP, PCV (Oferta nr 106296) - Oferty B2B - Wortal Plas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erzaki, zbiorniki, plastiki samochodowe, odpady tworzyw sztucznych, rury  PEHD, PP, PCV (Oferta nr 106296) - Oferty B2B - Wortal Plast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0" cy="14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B6C96" w14:textId="0F4D34DF" w:rsidR="00BB7483" w:rsidRDefault="00BB7483" w:rsidP="00AB53B4">
      <w:pPr>
        <w:pStyle w:val="NormalnyWeb"/>
        <w:jc w:val="center"/>
      </w:pPr>
      <w:r>
        <w:rPr>
          <w:rStyle w:val="Pogrubienie"/>
          <w:color w:val="CC0000"/>
          <w:sz w:val="27"/>
          <w:szCs w:val="27"/>
          <w:u w:val="single"/>
        </w:rPr>
        <w:t xml:space="preserve">Odpady pochodzące z działalności rolniczej i </w:t>
      </w:r>
      <w:r w:rsidR="00AB53B4">
        <w:rPr>
          <w:rStyle w:val="Pogrubienie"/>
          <w:color w:val="CC0000"/>
          <w:sz w:val="27"/>
          <w:szCs w:val="27"/>
          <w:u w:val="single"/>
        </w:rPr>
        <w:t>działalności</w:t>
      </w:r>
      <w:r>
        <w:rPr>
          <w:rStyle w:val="Pogrubienie"/>
          <w:color w:val="CC0000"/>
          <w:sz w:val="27"/>
          <w:szCs w:val="27"/>
          <w:u w:val="single"/>
        </w:rPr>
        <w:t xml:space="preserve"> gospodarczej nie są odpadami komunalnymi!</w:t>
      </w:r>
    </w:p>
    <w:p w14:paraId="6B81A083" w14:textId="24F12915" w:rsidR="00BB7483" w:rsidRDefault="00BB7483" w:rsidP="00AB53B4">
      <w:pPr>
        <w:pStyle w:val="NormalnyWeb"/>
        <w:jc w:val="both"/>
      </w:pPr>
      <w:r>
        <w:t>Zagospodarowanie odpadów pochodzących z produkcji rolniczej lub działalności</w:t>
      </w:r>
      <w:r w:rsidR="00AB53B4">
        <w:t xml:space="preserve"> </w:t>
      </w:r>
      <w:r>
        <w:t>gospodarczej jest obowiązkiem rolnika, właściciela firmy np. przez zlecenie tych czynności podmiotowi posiadającemu odpowiednie zezwolenie.</w:t>
      </w:r>
    </w:p>
    <w:p w14:paraId="66F7C2B0" w14:textId="5BCBCF5B" w:rsidR="00BB7483" w:rsidRDefault="00BB7483" w:rsidP="00AB53B4">
      <w:pPr>
        <w:pStyle w:val="NormalnyWeb"/>
        <w:jc w:val="both"/>
      </w:pPr>
      <w:r>
        <w:rPr>
          <w:rStyle w:val="Pogrubienie"/>
          <w:u w:val="single"/>
        </w:rPr>
        <w:t>Odpadów tych nie można oddawać razem z odpadami z gospodarstw domowych</w:t>
      </w:r>
      <w:r>
        <w:t xml:space="preserve"> firmie odbierającej odpady z posesji na terenie Gminy. Nie są one również przyjmowane do Punktu Selektywnej Zbiórki Odpadów Komunalnych, gdyż punkt ten przeznaczony jest tylko dla odpadów pochodzących z gospodarstw domowych.</w:t>
      </w:r>
    </w:p>
    <w:p w14:paraId="1E3B2089" w14:textId="77777777" w:rsidR="00452669" w:rsidRDefault="00BB7483" w:rsidP="00452669">
      <w:pPr>
        <w:pStyle w:val="NormalnyWeb"/>
        <w:jc w:val="both"/>
      </w:pPr>
      <w:r>
        <w:t>Odpady takie jak: środki ochrony roślin i opakowania po nich, worki po nawozach, sznurki, folie, skrzynki, opony ciągnikowe, od przyczep i innych maszyn rolniczych, przepracowane oleje silnikowe, resztki roślin z upraw i inne odpady pochodzące z działalności rolniczej powinny zostać przekazane w ramach indywidualnych umów z podmiotami, które zajmują się ich zagospodarowaniem i posiadają stosowne zezwolenia.</w:t>
      </w:r>
      <w:r w:rsidR="00452669">
        <w:t xml:space="preserve"> </w:t>
      </w:r>
    </w:p>
    <w:p w14:paraId="49F4D8F1" w14:textId="49D02D56" w:rsidR="00BB7483" w:rsidRDefault="00BB7483" w:rsidP="00452669">
      <w:pPr>
        <w:pStyle w:val="NormalnyWeb"/>
        <w:jc w:val="both"/>
      </w:pPr>
      <w:r>
        <w:t>Zgodnie z art.</w:t>
      </w:r>
      <w:r w:rsidR="00452669">
        <w:t xml:space="preserve"> </w:t>
      </w:r>
      <w:r>
        <w:t>3 ust. 2 pkt 9 lit f ustawy z dnia 13 września 1996 r. o utrzymaniu czystości i</w:t>
      </w:r>
      <w:r w:rsidR="00452669">
        <w:t> </w:t>
      </w:r>
      <w:r>
        <w:t>porządku w gminach (</w:t>
      </w:r>
      <w:proofErr w:type="spellStart"/>
      <w:r>
        <w:t>t.j</w:t>
      </w:r>
      <w:proofErr w:type="spellEnd"/>
      <w:r>
        <w:t>. Dz. U. z 2021 r poz. 888 ze zm.) gmina zamieszcza informacje dotyczące adresów punktów zbierania odpadów pochodzących z działalności rolniczej, działalności gospodarczej.</w:t>
      </w:r>
    </w:p>
    <w:p w14:paraId="51336AD2" w14:textId="77777777" w:rsidR="00BB7483" w:rsidRPr="0098549C" w:rsidRDefault="0098549C" w:rsidP="00BB7483">
      <w:pPr>
        <w:pStyle w:val="NormalnyWeb"/>
        <w:rPr>
          <w:u w:val="single"/>
        </w:rPr>
      </w:pPr>
      <w:r w:rsidRPr="0098549C">
        <w:rPr>
          <w:u w:val="single"/>
        </w:rPr>
        <w:t xml:space="preserve">1.1 </w:t>
      </w:r>
      <w:r w:rsidR="00BB7483" w:rsidRPr="0098549C">
        <w:rPr>
          <w:u w:val="single"/>
        </w:rPr>
        <w:t>Poniżej wykaz podmiotów zbierających odpady z gospodarstw rolnych:</w:t>
      </w:r>
    </w:p>
    <w:p w14:paraId="3C95C8E4" w14:textId="77777777" w:rsidR="00BB7483" w:rsidRDefault="00BB7483" w:rsidP="00BB7483">
      <w:pPr>
        <w:pStyle w:val="NormalnyWeb"/>
      </w:pPr>
      <w:r>
        <w:rPr>
          <w:rStyle w:val="Pogrubienie"/>
        </w:rPr>
        <w:lastRenderedPageBreak/>
        <w:t xml:space="preserve">1. SOL-HURT Bogdan </w:t>
      </w:r>
      <w:proofErr w:type="spellStart"/>
      <w:r>
        <w:rPr>
          <w:rStyle w:val="Pogrubienie"/>
        </w:rPr>
        <w:t>Hybner</w:t>
      </w:r>
      <w:proofErr w:type="spellEnd"/>
      <w:r>
        <w:br/>
        <w:t>ul. Toruńska 50G/11</w:t>
      </w:r>
      <w:r>
        <w:br/>
        <w:t>86-050 Solec Kujawski</w:t>
      </w:r>
      <w:r>
        <w:br/>
        <w:t>tel./fax: 52-3871476</w:t>
      </w:r>
      <w:r>
        <w:br/>
        <w:t>tel. 600 920 667</w:t>
      </w:r>
      <w:r>
        <w:br/>
        <w:t>tel. 882 787 633</w:t>
      </w:r>
      <w:r>
        <w:br/>
      </w:r>
      <w:hyperlink r:id="rId8" w:history="1">
        <w:r>
          <w:rPr>
            <w:rStyle w:val="Hipercze"/>
          </w:rPr>
          <w:t>marcin.kapusciarek@sol-hurt.pl</w:t>
        </w:r>
      </w:hyperlink>
      <w:r>
        <w:br/>
      </w:r>
      <w:hyperlink r:id="rId9" w:history="1">
        <w:r>
          <w:rPr>
            <w:rStyle w:val="Hipercze"/>
          </w:rPr>
          <w:t>www.sol-hurt.pl</w:t>
        </w:r>
      </w:hyperlink>
    </w:p>
    <w:p w14:paraId="59489B0F" w14:textId="77777777" w:rsidR="00BB7483" w:rsidRDefault="0098549C" w:rsidP="00BB7483">
      <w:pPr>
        <w:pStyle w:val="NormalnyWeb"/>
      </w:pPr>
      <w:r>
        <w:rPr>
          <w:rStyle w:val="Pogrubienie"/>
        </w:rPr>
        <w:t>2</w:t>
      </w:r>
      <w:r w:rsidR="00BB7483">
        <w:rPr>
          <w:rStyle w:val="Pogrubienie"/>
        </w:rPr>
        <w:t xml:space="preserve">. </w:t>
      </w:r>
      <w:proofErr w:type="spellStart"/>
      <w:r w:rsidR="00BB7483">
        <w:rPr>
          <w:rStyle w:val="Pogrubienie"/>
        </w:rPr>
        <w:t>AgroOPC</w:t>
      </w:r>
      <w:proofErr w:type="spellEnd"/>
      <w:r w:rsidR="00BB7483">
        <w:rPr>
          <w:rStyle w:val="Pogrubienie"/>
        </w:rPr>
        <w:t xml:space="preserve"> Piotr Śliski</w:t>
      </w:r>
      <w:r w:rsidR="00BB7483">
        <w:br/>
        <w:t>ul. Izdby 5</w:t>
      </w:r>
      <w:r w:rsidR="00BB7483">
        <w:br/>
        <w:t>88-300 Mogilno</w:t>
      </w:r>
      <w:r w:rsidR="00BB7483">
        <w:br/>
      </w:r>
      <w:r>
        <w:t xml:space="preserve">Infolinia tel. </w:t>
      </w:r>
      <w:r w:rsidR="00BB7483">
        <w:t>725 722 222</w:t>
      </w:r>
      <w:r w:rsidR="00BB7483">
        <w:br/>
        <w:t xml:space="preserve">e-mail: </w:t>
      </w:r>
      <w:hyperlink r:id="rId10" w:history="1">
        <w:r w:rsidR="00BB7483">
          <w:rPr>
            <w:rStyle w:val="Hipercze"/>
          </w:rPr>
          <w:t>biuro@agroopc.com</w:t>
        </w:r>
      </w:hyperlink>
      <w:r w:rsidR="00BB7483">
        <w:br/>
      </w:r>
      <w:hyperlink r:id="rId11" w:history="1">
        <w:r w:rsidR="00BB7483">
          <w:rPr>
            <w:rStyle w:val="Hipercze"/>
          </w:rPr>
          <w:t>www.agroopc.com</w:t>
        </w:r>
      </w:hyperlink>
    </w:p>
    <w:p w14:paraId="51716C2F" w14:textId="77777777" w:rsidR="0098549C" w:rsidRDefault="0098549C" w:rsidP="0098549C">
      <w:pPr>
        <w:pStyle w:val="NormalnyWeb"/>
      </w:pPr>
      <w:r>
        <w:rPr>
          <w:rStyle w:val="Pogrubienie"/>
        </w:rPr>
        <w:t>3. Grupa RECYKL S.A.</w:t>
      </w:r>
      <w:r>
        <w:br/>
        <w:t>ul. Letnia 3</w:t>
      </w:r>
      <w:r>
        <w:br/>
        <w:t>63-100 Śrem</w:t>
      </w:r>
      <w:r>
        <w:br/>
        <w:t>woj. wielkopolskie</w:t>
      </w:r>
      <w:r>
        <w:br/>
        <w:t>REGON: 301473369</w:t>
      </w:r>
      <w:r>
        <w:br/>
        <w:t>NIP: 7781472682</w:t>
      </w:r>
      <w:r>
        <w:br/>
        <w:t>tel.: 48 61 281 06 11</w:t>
      </w:r>
      <w:r>
        <w:br/>
        <w:t>fax: 48 61 282 82 49</w:t>
      </w:r>
      <w:r>
        <w:br/>
        <w:t xml:space="preserve">e-mail: </w:t>
      </w:r>
      <w:hyperlink r:id="rId12" w:history="1">
        <w:r>
          <w:rPr>
            <w:rStyle w:val="Hipercze"/>
          </w:rPr>
          <w:t>recykl@recykl.pl</w:t>
        </w:r>
      </w:hyperlink>
      <w:r>
        <w:br/>
      </w:r>
      <w:hyperlink r:id="rId13" w:history="1">
        <w:r>
          <w:rPr>
            <w:rStyle w:val="Hipercze"/>
          </w:rPr>
          <w:t>www.recykl.pl</w:t>
        </w:r>
      </w:hyperlink>
      <w:r>
        <w:br/>
        <w:t>Odbiór opon: tel. 48 667 955 563, e-mail: </w:t>
      </w:r>
      <w:hyperlink r:id="rId14" w:history="1">
        <w:r>
          <w:rPr>
            <w:rStyle w:val="Hipercze"/>
          </w:rPr>
          <w:t>opony@recykl.pl</w:t>
        </w:r>
      </w:hyperlink>
      <w:r>
        <w:br/>
        <w:t xml:space="preserve">ZGŁOŚ ODBIÓR OPON: </w:t>
      </w:r>
      <w:hyperlink r:id="rId15" w:history="1">
        <w:r>
          <w:rPr>
            <w:rStyle w:val="Hipercze"/>
          </w:rPr>
          <w:t>https://sodo.recykl.pl/</w:t>
        </w:r>
      </w:hyperlink>
    </w:p>
    <w:p w14:paraId="075029D5" w14:textId="77777777" w:rsidR="0098549C" w:rsidRDefault="0098549C" w:rsidP="0098549C">
      <w:pPr>
        <w:pStyle w:val="NormalnyWeb"/>
      </w:pPr>
      <w:r>
        <w:t>Minimalne zamówienie odbioru opon rolniczych – 5 ton</w:t>
      </w:r>
    </w:p>
    <w:p w14:paraId="2961934B" w14:textId="77777777" w:rsidR="0098549C" w:rsidRDefault="0098549C" w:rsidP="00BB7483">
      <w:pPr>
        <w:pStyle w:val="NormalnyWeb"/>
      </w:pPr>
    </w:p>
    <w:p w14:paraId="1F5C5F97" w14:textId="58346DA3" w:rsidR="00BB7483" w:rsidRPr="0098549C" w:rsidRDefault="0098549C" w:rsidP="0098549C">
      <w:pPr>
        <w:pStyle w:val="NormalnyWeb"/>
        <w:jc w:val="both"/>
        <w:rPr>
          <w:u w:val="single"/>
        </w:rPr>
      </w:pPr>
      <w:r>
        <w:rPr>
          <w:u w:val="single"/>
        </w:rPr>
        <w:t xml:space="preserve">1.2 </w:t>
      </w:r>
      <w:r w:rsidRPr="0098549C">
        <w:rPr>
          <w:u w:val="single"/>
        </w:rPr>
        <w:t xml:space="preserve">Poniżej wykaz podmiotów zbierających odpady tj. </w:t>
      </w:r>
      <w:r w:rsidR="00BB7483" w:rsidRPr="0098549C">
        <w:rPr>
          <w:u w:val="single"/>
        </w:rPr>
        <w:t>oczyszczone zderzaki, nadkola samochodowe z materiału PP EPDM, oczyszczone zbiorniki paliwowe HDPE oraz styropian suchy, spakowany, czysty - bez papy, kleju, cementu itp.</w:t>
      </w:r>
    </w:p>
    <w:p w14:paraId="35CBF84D" w14:textId="45E80E59" w:rsidR="00BB7483" w:rsidRDefault="0098549C" w:rsidP="00BB7483">
      <w:pPr>
        <w:pStyle w:val="NormalnyWeb"/>
      </w:pPr>
      <w:r>
        <w:rPr>
          <w:rStyle w:val="Pogrubienie"/>
        </w:rPr>
        <w:t>1</w:t>
      </w:r>
      <w:r w:rsidR="00BB7483">
        <w:rPr>
          <w:rStyle w:val="Pogrubienie"/>
        </w:rPr>
        <w:t xml:space="preserve">. </w:t>
      </w:r>
      <w:proofErr w:type="spellStart"/>
      <w:r w:rsidR="00BB7483">
        <w:rPr>
          <w:rStyle w:val="Pogrubienie"/>
        </w:rPr>
        <w:t>Recykler</w:t>
      </w:r>
      <w:proofErr w:type="spellEnd"/>
      <w:r w:rsidR="00BB7483">
        <w:br/>
        <w:t>Łukasz Tokarz</w:t>
      </w:r>
      <w:r w:rsidR="00BB7483">
        <w:br/>
        <w:t>ul.</w:t>
      </w:r>
      <w:r w:rsidR="00DF62E6">
        <w:t xml:space="preserve"> </w:t>
      </w:r>
      <w:r w:rsidR="00BB7483">
        <w:t>Smoleńska 41</w:t>
      </w:r>
      <w:r w:rsidR="00BB7483">
        <w:br/>
        <w:t>85-833 Bydgoszcz</w:t>
      </w:r>
      <w:r w:rsidR="00BB7483">
        <w:br/>
        <w:t xml:space="preserve">e-mail </w:t>
      </w:r>
      <w:hyperlink r:id="rId16" w:history="1">
        <w:r w:rsidR="00BB7483">
          <w:rPr>
            <w:rStyle w:val="Hipercze"/>
          </w:rPr>
          <w:t>recykler@recykler.com.pl</w:t>
        </w:r>
      </w:hyperlink>
      <w:r w:rsidR="00BB7483">
        <w:br/>
        <w:t>tel.: 48 501 517 034</w:t>
      </w:r>
      <w:r w:rsidR="00BB7483">
        <w:br/>
        <w:t>tel.: 48 501 517 036</w:t>
      </w:r>
      <w:r w:rsidR="00BB7483">
        <w:br/>
      </w:r>
      <w:hyperlink r:id="rId17" w:history="1">
        <w:r w:rsidR="00BB7483">
          <w:rPr>
            <w:rStyle w:val="Hipercze"/>
          </w:rPr>
          <w:t>www.recykler.com.pl</w:t>
        </w:r>
      </w:hyperlink>
    </w:p>
    <w:p w14:paraId="6D0170A5" w14:textId="77777777" w:rsidR="00BB7483" w:rsidRDefault="00BB7483"/>
    <w:sectPr w:rsidR="00BB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3"/>
    <w:rsid w:val="000754C0"/>
    <w:rsid w:val="00452669"/>
    <w:rsid w:val="00717AF2"/>
    <w:rsid w:val="0098549C"/>
    <w:rsid w:val="00AB53B4"/>
    <w:rsid w:val="00BB7483"/>
    <w:rsid w:val="00D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4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74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4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74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apusciarek@sol-hurt.pl" TargetMode="External"/><Relationship Id="rId13" Type="http://schemas.openxmlformats.org/officeDocument/2006/relationships/hyperlink" Target="http://www.recykl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ecykl@recykl.pl" TargetMode="External"/><Relationship Id="rId17" Type="http://schemas.openxmlformats.org/officeDocument/2006/relationships/hyperlink" Target="http://www.recykler.com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ecykler@recykler.com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groopc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do.recykl.pl/" TargetMode="External"/><Relationship Id="rId10" Type="http://schemas.openxmlformats.org/officeDocument/2006/relationships/hyperlink" Target="mailto:biuro@agroop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l-hurt.pl" TargetMode="External"/><Relationship Id="rId14" Type="http://schemas.openxmlformats.org/officeDocument/2006/relationships/hyperlink" Target="mailto:opony@recyk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Marta_Twardochleb</dc:creator>
  <cp:lastModifiedBy>Marta_Twardochleb</cp:lastModifiedBy>
  <cp:revision>2</cp:revision>
  <dcterms:created xsi:type="dcterms:W3CDTF">2022-09-06T12:33:00Z</dcterms:created>
  <dcterms:modified xsi:type="dcterms:W3CDTF">2022-09-06T12:33:00Z</dcterms:modified>
</cp:coreProperties>
</file>