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2565D083" w:rsidR="00F27891" w:rsidRPr="0050048D" w:rsidRDefault="0050048D" w:rsidP="005B39C2">
      <w:pPr>
        <w:spacing w:after="0"/>
        <w:ind w:left="3" w:right="0" w:firstLine="0"/>
        <w:rPr>
          <w:rFonts w:asciiTheme="minorHAnsi" w:hAnsiTheme="minorHAnsi" w:cstheme="minorHAnsi"/>
          <w:b/>
          <w:iCs/>
          <w:u w:val="single"/>
        </w:rPr>
      </w:pPr>
      <w:r w:rsidRPr="0050048D">
        <w:rPr>
          <w:rFonts w:asciiTheme="minorHAnsi" w:hAnsiTheme="minorHAnsi" w:cstheme="minorHAnsi"/>
          <w:b/>
          <w:iCs/>
          <w:u w:val="single"/>
        </w:rPr>
        <w:t>Oświadczenie nr 4</w:t>
      </w:r>
    </w:p>
    <w:p w14:paraId="38C98225" w14:textId="577FF4FD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</w:t>
      </w:r>
      <w:r w:rsidR="0050048D">
        <w:br/>
      </w:r>
      <w:r w:rsidRPr="00D66CC9">
        <w:t>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0048D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718A221D" w:rsidR="005B39C2" w:rsidRPr="0050048D" w:rsidRDefault="003E4E04" w:rsidP="0050048D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33A5110A" w:rsidR="00D66CC9" w:rsidRPr="00D66CC9" w:rsidRDefault="00C33C7B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0048D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="008D3B22" w:rsidRPr="00F27891">
        <w:rPr>
          <w:rFonts w:asciiTheme="minorHAnsi" w:hAnsiTheme="minorHAnsi" w:cstheme="minorHAnsi"/>
          <w:iCs/>
          <w:sz w:val="28"/>
          <w:szCs w:val="28"/>
        </w:rPr>
        <w:t xml:space="preserve">nie </w:t>
      </w:r>
      <w:r w:rsidR="008D3B22" w:rsidRPr="00D66CC9">
        <w:rPr>
          <w:rFonts w:asciiTheme="minorHAnsi" w:hAnsiTheme="minorHAnsi" w:cstheme="minorHAnsi"/>
          <w:iCs/>
          <w:sz w:val="28"/>
          <w:szCs w:val="28"/>
        </w:rPr>
        <w:t xml:space="preserve">z </w:t>
      </w:r>
      <w:r w:rsidR="00D66CC9" w:rsidRPr="00D66CC9">
        <w:rPr>
          <w:sz w:val="28"/>
          <w:szCs w:val="28"/>
        </w:rPr>
        <w:t xml:space="preserve">ustawą z dnia 26 października 1982 r. </w:t>
      </w:r>
      <w:r w:rsidR="0050048D">
        <w:rPr>
          <w:sz w:val="28"/>
          <w:szCs w:val="28"/>
        </w:rPr>
        <w:br/>
      </w:r>
      <w:r w:rsidR="00D66CC9" w:rsidRPr="00D66CC9">
        <w:rPr>
          <w:b/>
          <w:sz w:val="28"/>
          <w:szCs w:val="28"/>
        </w:rPr>
        <w:t>o postępowaniu w sprawach nieletnich;</w:t>
      </w: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238B244E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2BFC9C9A" w:rsidR="00C33C7B" w:rsidRDefault="00C33C7B" w:rsidP="0050048D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B445" w14:textId="77777777" w:rsidR="00391006" w:rsidRDefault="00391006" w:rsidP="005B39C2">
      <w:pPr>
        <w:spacing w:after="0" w:line="240" w:lineRule="auto"/>
      </w:pPr>
      <w:r>
        <w:separator/>
      </w:r>
    </w:p>
  </w:endnote>
  <w:endnote w:type="continuationSeparator" w:id="0">
    <w:p w14:paraId="1BAE59F5" w14:textId="77777777" w:rsidR="00391006" w:rsidRDefault="0039100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E330" w14:textId="77777777" w:rsidR="00391006" w:rsidRDefault="00391006" w:rsidP="005B39C2">
      <w:pPr>
        <w:spacing w:after="0" w:line="240" w:lineRule="auto"/>
      </w:pPr>
      <w:r>
        <w:separator/>
      </w:r>
    </w:p>
  </w:footnote>
  <w:footnote w:type="continuationSeparator" w:id="0">
    <w:p w14:paraId="4205D3DD" w14:textId="77777777" w:rsidR="00391006" w:rsidRDefault="00391006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A5D34"/>
    <w:rsid w:val="00332C07"/>
    <w:rsid w:val="003505C8"/>
    <w:rsid w:val="00382432"/>
    <w:rsid w:val="00391006"/>
    <w:rsid w:val="003E4E04"/>
    <w:rsid w:val="00454DE6"/>
    <w:rsid w:val="0050048D"/>
    <w:rsid w:val="005B39C2"/>
    <w:rsid w:val="00726E9E"/>
    <w:rsid w:val="007B0D14"/>
    <w:rsid w:val="008D3B22"/>
    <w:rsid w:val="009528AF"/>
    <w:rsid w:val="009B1757"/>
    <w:rsid w:val="00A5332F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2021-04-28T11:05:00Z</dcterms:created>
  <dcterms:modified xsi:type="dcterms:W3CDTF">2021-04-29T11:39:00Z</dcterms:modified>
</cp:coreProperties>
</file>