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FF4C" w14:textId="2565D083" w:rsidR="00F27891" w:rsidRPr="0050048D" w:rsidRDefault="0050048D" w:rsidP="005B39C2">
      <w:pPr>
        <w:spacing w:after="0"/>
        <w:ind w:left="3" w:right="0" w:firstLine="0"/>
        <w:rPr>
          <w:rFonts w:asciiTheme="minorHAnsi" w:hAnsiTheme="minorHAnsi" w:cstheme="minorHAnsi"/>
          <w:b/>
          <w:iCs/>
          <w:u w:val="single"/>
        </w:rPr>
      </w:pPr>
      <w:r w:rsidRPr="0050048D">
        <w:rPr>
          <w:rFonts w:asciiTheme="minorHAnsi" w:hAnsiTheme="minorHAnsi" w:cstheme="minorHAnsi"/>
          <w:b/>
          <w:iCs/>
          <w:u w:val="single"/>
        </w:rPr>
        <w:t>Oświadczenie nr 4</w:t>
      </w:r>
    </w:p>
    <w:p w14:paraId="38C98225" w14:textId="577FF4FD" w:rsidR="00F27891" w:rsidRPr="00D66CC9" w:rsidRDefault="00D66CC9" w:rsidP="005B39C2">
      <w:pPr>
        <w:spacing w:after="0"/>
        <w:ind w:left="3" w:right="0" w:firstLine="0"/>
        <w:rPr>
          <w:rFonts w:asciiTheme="minorHAnsi" w:hAnsiTheme="minorHAnsi" w:cstheme="minorHAnsi"/>
          <w:sz w:val="20"/>
          <w:szCs w:val="20"/>
        </w:rPr>
      </w:pPr>
      <w:r w:rsidRPr="00D66CC9">
        <w:rPr>
          <w:b/>
        </w:rPr>
        <w:t>OSOBY NIELETNIE,</w:t>
      </w:r>
      <w:r w:rsidRPr="00D66CC9">
        <w:t xml:space="preserve"> wobec których zastosowano środki zapobiegania i zwalczania demoralizacji </w:t>
      </w:r>
      <w:r w:rsidR="0050048D">
        <w:br/>
      </w:r>
      <w:r w:rsidRPr="00D66CC9">
        <w:t>i przestępczości zgodnie z ustawą z dnia 26 października 1982 r. o postępowaniu w sprawach nieletnich;</w:t>
      </w: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0048D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6AB81E3C" w:rsidR="005B39C2" w:rsidRPr="0050048D" w:rsidRDefault="003E4E04" w:rsidP="0050048D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</w:t>
            </w:r>
            <w:r w:rsidR="00FF796A">
              <w:rPr>
                <w:rFonts w:asciiTheme="minorHAnsi" w:hAnsiTheme="minorHAnsi" w:cstheme="minorHAnsi"/>
                <w:iCs/>
                <w:sz w:val="20"/>
                <w:szCs w:val="20"/>
              </w:rPr>
              <w:t>rum Aktywności Lokalnej w Salnie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3E81EB14" w14:textId="33A5110A" w:rsidR="00D66CC9" w:rsidRPr="00D66CC9" w:rsidRDefault="00C33C7B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0048D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m,  </w:t>
      </w:r>
      <w:r w:rsidR="00D66CC9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8D3B22"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>zgod</w:t>
      </w:r>
      <w:r w:rsidR="008D3B22" w:rsidRPr="00F27891">
        <w:rPr>
          <w:rFonts w:asciiTheme="minorHAnsi" w:hAnsiTheme="minorHAnsi" w:cstheme="minorHAnsi"/>
          <w:iCs/>
          <w:sz w:val="28"/>
          <w:szCs w:val="28"/>
        </w:rPr>
        <w:t xml:space="preserve">nie </w:t>
      </w:r>
      <w:r w:rsidR="008D3B22" w:rsidRPr="00D66CC9">
        <w:rPr>
          <w:rFonts w:asciiTheme="minorHAnsi" w:hAnsiTheme="minorHAnsi" w:cstheme="minorHAnsi"/>
          <w:iCs/>
          <w:sz w:val="28"/>
          <w:szCs w:val="28"/>
        </w:rPr>
        <w:t xml:space="preserve">z </w:t>
      </w:r>
      <w:r w:rsidR="00D66CC9" w:rsidRPr="00D66CC9">
        <w:rPr>
          <w:sz w:val="28"/>
          <w:szCs w:val="28"/>
        </w:rPr>
        <w:t xml:space="preserve">ustawą z dnia 26 października 1982 r. </w:t>
      </w:r>
      <w:r w:rsidR="0050048D">
        <w:rPr>
          <w:sz w:val="28"/>
          <w:szCs w:val="28"/>
        </w:rPr>
        <w:br/>
      </w:r>
      <w:r w:rsidR="00D66CC9" w:rsidRPr="00D66CC9">
        <w:rPr>
          <w:b/>
          <w:sz w:val="28"/>
          <w:szCs w:val="28"/>
        </w:rPr>
        <w:t>o postępowaniu w sprawach nieletnich;</w:t>
      </w: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Kandydata/tki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1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238B244E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0048D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2BFC9C9A" w:rsidR="00C33C7B" w:rsidRDefault="00C33C7B" w:rsidP="0050048D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0048D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B7AED" w14:textId="77777777" w:rsidR="001C599E" w:rsidRDefault="001C599E" w:rsidP="005B39C2">
      <w:pPr>
        <w:spacing w:after="0" w:line="240" w:lineRule="auto"/>
      </w:pPr>
      <w:r>
        <w:separator/>
      </w:r>
    </w:p>
  </w:endnote>
  <w:endnote w:type="continuationSeparator" w:id="0">
    <w:p w14:paraId="7EAC9B23" w14:textId="77777777" w:rsidR="001C599E" w:rsidRDefault="001C599E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9A78F" w14:textId="77777777" w:rsidR="001C599E" w:rsidRDefault="001C599E" w:rsidP="005B39C2">
      <w:pPr>
        <w:spacing w:after="0" w:line="240" w:lineRule="auto"/>
      </w:pPr>
      <w:r>
        <w:separator/>
      </w:r>
    </w:p>
  </w:footnote>
  <w:footnote w:type="continuationSeparator" w:id="0">
    <w:p w14:paraId="2195F496" w14:textId="77777777" w:rsidR="001C599E" w:rsidRDefault="001C599E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C599E"/>
    <w:rsid w:val="002A5D34"/>
    <w:rsid w:val="00332C07"/>
    <w:rsid w:val="003505C8"/>
    <w:rsid w:val="00382432"/>
    <w:rsid w:val="00391006"/>
    <w:rsid w:val="003E4E04"/>
    <w:rsid w:val="00454DE6"/>
    <w:rsid w:val="0050048D"/>
    <w:rsid w:val="005B39C2"/>
    <w:rsid w:val="00726E9E"/>
    <w:rsid w:val="007B0D14"/>
    <w:rsid w:val="008D3B22"/>
    <w:rsid w:val="009528AF"/>
    <w:rsid w:val="009B1757"/>
    <w:rsid w:val="00A5332F"/>
    <w:rsid w:val="00B12DC1"/>
    <w:rsid w:val="00B456A8"/>
    <w:rsid w:val="00B9319F"/>
    <w:rsid w:val="00B9396F"/>
    <w:rsid w:val="00C161A9"/>
    <w:rsid w:val="00C337D7"/>
    <w:rsid w:val="00C33C7B"/>
    <w:rsid w:val="00D66CC9"/>
    <w:rsid w:val="00D91CCB"/>
    <w:rsid w:val="00E41FC7"/>
    <w:rsid w:val="00EF7E6E"/>
    <w:rsid w:val="00F121BC"/>
    <w:rsid w:val="00F2789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4</cp:revision>
  <dcterms:created xsi:type="dcterms:W3CDTF">2021-04-28T11:05:00Z</dcterms:created>
  <dcterms:modified xsi:type="dcterms:W3CDTF">2021-04-29T11:53:00Z</dcterms:modified>
</cp:coreProperties>
</file>