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020" w:rsidRPr="008902F2" w:rsidRDefault="008902F2" w:rsidP="00F95020">
      <w:r>
        <w:rPr>
          <w:rFonts w:ascii="Times New Roman" w:hAnsi="Times New Roman" w:cs="Times New Roman"/>
          <w:sz w:val="24"/>
          <w:szCs w:val="24"/>
        </w:rPr>
        <w:t>Inwestycje – 2018 rok</w:t>
      </w:r>
    </w:p>
    <w:p w:rsidR="00F95020" w:rsidRPr="00B04B10" w:rsidRDefault="00F95020" w:rsidP="00B04B10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B10">
        <w:rPr>
          <w:rFonts w:ascii="Times New Roman" w:hAnsi="Times New Roman" w:cs="Times New Roman"/>
          <w:sz w:val="24"/>
          <w:szCs w:val="24"/>
        </w:rPr>
        <w:t>Infrastruktura wodociągowa i sanitarna wsi</w:t>
      </w:r>
    </w:p>
    <w:p w:rsidR="00F95020" w:rsidRPr="00F95020" w:rsidRDefault="00F95020" w:rsidP="00B04B10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95020">
        <w:rPr>
          <w:rFonts w:ascii="Times New Roman" w:hAnsi="Times New Roman" w:cs="Times New Roman"/>
          <w:sz w:val="24"/>
          <w:szCs w:val="24"/>
        </w:rPr>
        <w:t>- „Zaprojektowanie i wykonanie zadania w zakresie przebudowy infrastruktury wodno-ściekowej w miejscowości Gruta” - inwestycja została podzielona na dwa etapy, a zakończenie zaplanowane jest na czerwiec 2019 r. Wykonawca opracował dokumentację projektową i uzyskał pozwolenie na budowę,</w:t>
      </w:r>
    </w:p>
    <w:p w:rsidR="00F95020" w:rsidRPr="00F95020" w:rsidRDefault="00F95020" w:rsidP="00B04B10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95020">
        <w:rPr>
          <w:rFonts w:ascii="Times New Roman" w:hAnsi="Times New Roman" w:cs="Times New Roman"/>
          <w:sz w:val="24"/>
          <w:szCs w:val="24"/>
        </w:rPr>
        <w:t>- zakończona została modernizacja oczyszczalni ścieków w Gołębiewku. Wykonana inwestycja wpłynie na poprawę pracy oczyszczalni,</w:t>
      </w:r>
    </w:p>
    <w:p w:rsidR="00F95020" w:rsidRPr="00F95020" w:rsidRDefault="00F95020" w:rsidP="00B04B10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95020">
        <w:rPr>
          <w:rFonts w:ascii="Times New Roman" w:hAnsi="Times New Roman" w:cs="Times New Roman"/>
          <w:sz w:val="24"/>
          <w:szCs w:val="24"/>
        </w:rPr>
        <w:t>- wykonano przyłącze wodociągowe do ogródków działkowych w Mełnie,</w:t>
      </w:r>
    </w:p>
    <w:p w:rsidR="00F95020" w:rsidRPr="00F95020" w:rsidRDefault="00F95020" w:rsidP="00B04B10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95020">
        <w:rPr>
          <w:rFonts w:ascii="Times New Roman" w:hAnsi="Times New Roman" w:cs="Times New Roman"/>
          <w:sz w:val="24"/>
          <w:szCs w:val="24"/>
        </w:rPr>
        <w:t>- zakupiono i zamontowano dmuchawę bocznokanałową na oczyszczalni ścieków w Salnie,</w:t>
      </w:r>
    </w:p>
    <w:p w:rsidR="00F95020" w:rsidRDefault="00F95020" w:rsidP="00B04B10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95020">
        <w:rPr>
          <w:rFonts w:ascii="Times New Roman" w:hAnsi="Times New Roman" w:cs="Times New Roman"/>
          <w:sz w:val="24"/>
          <w:szCs w:val="24"/>
        </w:rPr>
        <w:t>- zakupiono i zamontowano strumienice na oczyszczalni ścieków w Mełnie</w:t>
      </w:r>
      <w:r w:rsidR="00B04B10">
        <w:rPr>
          <w:rFonts w:ascii="Times New Roman" w:hAnsi="Times New Roman" w:cs="Times New Roman"/>
          <w:sz w:val="24"/>
          <w:szCs w:val="24"/>
        </w:rPr>
        <w:t>.</w:t>
      </w:r>
    </w:p>
    <w:p w:rsidR="00B04B10" w:rsidRPr="00F95020" w:rsidRDefault="00B04B10" w:rsidP="00B04B10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95020" w:rsidRPr="00B04B10" w:rsidRDefault="00F95020" w:rsidP="00B04B10">
      <w:pPr>
        <w:pStyle w:val="Akapitzlist"/>
        <w:numPr>
          <w:ilvl w:val="0"/>
          <w:numId w:val="10"/>
        </w:numPr>
        <w:tabs>
          <w:tab w:val="left" w:pos="225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B04B1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Budowa ścieżki rowerowej wzdłuż drogi wojewódzkiej nr 533 Okonin – Mełno oraz drogi wojewódzkiej nr 538 Radzyń Chełmiński – Łasin – Rozdroże. Na realizację zadania otrzymano dofinansowanie z Urzędu Marszałkowskiego Województwa Kujawsko-Pomorskiego w ramach Regionalnego Programu Operacyjnego. Prace budowlane rozpoczęły się w 2018 roku, a zakończenie zadania nastąpi w 2019 roku. </w:t>
      </w:r>
    </w:p>
    <w:p w:rsidR="008A4945" w:rsidRDefault="008A4945" w:rsidP="00B04B10">
      <w:pPr>
        <w:pStyle w:val="Akapitzlist"/>
        <w:tabs>
          <w:tab w:val="left" w:pos="225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F95020" w:rsidRPr="00B04B10" w:rsidRDefault="00195EE8" w:rsidP="00B04B10">
      <w:pPr>
        <w:pStyle w:val="Akapitzlist"/>
        <w:numPr>
          <w:ilvl w:val="0"/>
          <w:numId w:val="10"/>
        </w:numPr>
        <w:tabs>
          <w:tab w:val="left" w:pos="225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B04B10">
        <w:rPr>
          <w:rFonts w:ascii="Times New Roman" w:eastAsiaTheme="minorEastAsia" w:hAnsi="Times New Roman" w:cs="Times New Roman"/>
          <w:sz w:val="24"/>
          <w:szCs w:val="24"/>
          <w:lang w:eastAsia="pl-PL"/>
        </w:rPr>
        <w:t>Opracowana została dokumentacja projektowa na wykonanie ścieżki pieszo-rowerowej</w:t>
      </w:r>
      <w:r w:rsidR="008A4945" w:rsidRPr="00B04B1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Pokrzywno – Okonin wzdłuż drogi wojewódzkiej nr DW534 Grudziądz – Wąbrzeźno. </w:t>
      </w:r>
    </w:p>
    <w:p w:rsidR="00E375B4" w:rsidRPr="00E375B4" w:rsidRDefault="00E375B4" w:rsidP="00B04B10">
      <w:pPr>
        <w:tabs>
          <w:tab w:val="left" w:pos="225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375B4" w:rsidRPr="00B04B10" w:rsidRDefault="00E375B4" w:rsidP="00B04B10">
      <w:pPr>
        <w:pStyle w:val="Akapitzlist"/>
        <w:numPr>
          <w:ilvl w:val="0"/>
          <w:numId w:val="10"/>
        </w:numPr>
        <w:tabs>
          <w:tab w:val="left" w:pos="225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B04B1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Przebudowa drogi gminnej Gruta – Orle nr 041406C. </w:t>
      </w:r>
      <w:r w:rsidR="008902F2" w:rsidRPr="00B04B10">
        <w:rPr>
          <w:rFonts w:ascii="Times New Roman" w:eastAsiaTheme="minorEastAsia" w:hAnsi="Times New Roman" w:cs="Times New Roman"/>
          <w:sz w:val="24"/>
          <w:szCs w:val="24"/>
          <w:lang w:eastAsia="pl-PL"/>
        </w:rPr>
        <w:t>W ramach zadania poprawiono nawierzchnię drogi.</w:t>
      </w:r>
      <w:r w:rsidRPr="00B04B1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</w:p>
    <w:p w:rsidR="00E375B4" w:rsidRPr="00E375B4" w:rsidRDefault="00E375B4" w:rsidP="00B04B10">
      <w:pPr>
        <w:pStyle w:val="Akapitzlist"/>
        <w:spacing w:after="0" w:line="360" w:lineRule="auto"/>
        <w:rPr>
          <w:rFonts w:ascii="Times New Roman" w:eastAsiaTheme="minorEastAsia" w:hAnsi="Times New Roman" w:cs="Times New Roman"/>
          <w:color w:val="FF0000"/>
          <w:sz w:val="24"/>
          <w:szCs w:val="24"/>
          <w:lang w:eastAsia="pl-PL"/>
        </w:rPr>
      </w:pPr>
    </w:p>
    <w:p w:rsidR="00E375B4" w:rsidRPr="00E375B4" w:rsidRDefault="00E375B4" w:rsidP="00B04B10">
      <w:pPr>
        <w:pStyle w:val="Akapitzlist"/>
        <w:tabs>
          <w:tab w:val="left" w:pos="225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375B4" w:rsidRPr="00B04B10" w:rsidRDefault="00E375B4" w:rsidP="00B04B10">
      <w:pPr>
        <w:pStyle w:val="Akapitzlist"/>
        <w:numPr>
          <w:ilvl w:val="0"/>
          <w:numId w:val="10"/>
        </w:numPr>
        <w:tabs>
          <w:tab w:val="left" w:pos="225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B04B1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Wykonana została przebudowa drogi gminnej nr 041429C Gruta – Annowo od km 0+000 do km 2+336. Na realizację zadania otrzymano dofinansowanie w ramach Programu rozwoju gminnej i powiatowej infrastruktury drogowej na lata 2016-2019. </w:t>
      </w:r>
      <w:r w:rsidR="008902F2" w:rsidRPr="00B04B10">
        <w:rPr>
          <w:rFonts w:ascii="Times New Roman" w:eastAsiaTheme="minorEastAsia" w:hAnsi="Times New Roman" w:cs="Times New Roman"/>
          <w:sz w:val="24"/>
          <w:szCs w:val="24"/>
          <w:lang w:eastAsia="pl-PL"/>
        </w:rPr>
        <w:t>Zadanie obejmowało poszerzenie i przebudowę drogi oraz poboczy.</w:t>
      </w:r>
    </w:p>
    <w:p w:rsidR="00E375B4" w:rsidRPr="00E375B4" w:rsidRDefault="00E375B4" w:rsidP="00B04B10">
      <w:pPr>
        <w:pStyle w:val="Akapitzlist"/>
        <w:tabs>
          <w:tab w:val="left" w:pos="225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375B4" w:rsidRPr="00B04B10" w:rsidRDefault="00FA1E09" w:rsidP="00B04B10">
      <w:pPr>
        <w:pStyle w:val="Akapitzlist"/>
        <w:numPr>
          <w:ilvl w:val="0"/>
          <w:numId w:val="10"/>
        </w:numPr>
        <w:tabs>
          <w:tab w:val="left" w:pos="225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B04B10">
        <w:rPr>
          <w:rFonts w:ascii="Times New Roman" w:hAnsi="Times New Roman" w:cs="Times New Roman"/>
          <w:sz w:val="24"/>
          <w:szCs w:val="24"/>
        </w:rPr>
        <w:lastRenderedPageBreak/>
        <w:t>Opracowano dokumentację na przebudowę</w:t>
      </w:r>
      <w:r w:rsidR="00E375B4" w:rsidRPr="00B04B10">
        <w:rPr>
          <w:rFonts w:ascii="Times New Roman" w:hAnsi="Times New Roman" w:cs="Times New Roman"/>
          <w:sz w:val="24"/>
          <w:szCs w:val="24"/>
        </w:rPr>
        <w:t xml:space="preserve"> drogi gminnej nr 041443C Plemięta – Zielnowo od km 1+000 do km 1+920 i nr 041445C Wiktorowo – Plemięta od km 0+000 do km 1+245. </w:t>
      </w:r>
    </w:p>
    <w:p w:rsidR="00E375B4" w:rsidRDefault="00E375B4" w:rsidP="00B04B10">
      <w:pPr>
        <w:pStyle w:val="Akapitzlist"/>
        <w:tabs>
          <w:tab w:val="left" w:pos="22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5B4" w:rsidRPr="00B04B10" w:rsidRDefault="00E375B4" w:rsidP="00B04B10">
      <w:pPr>
        <w:pStyle w:val="Akapitzlist"/>
        <w:numPr>
          <w:ilvl w:val="0"/>
          <w:numId w:val="10"/>
        </w:numPr>
        <w:tabs>
          <w:tab w:val="left" w:pos="225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B04B10">
        <w:rPr>
          <w:rFonts w:ascii="Times New Roman" w:hAnsi="Times New Roman" w:cs="Times New Roman"/>
          <w:sz w:val="24"/>
          <w:szCs w:val="24"/>
        </w:rPr>
        <w:t>Opracowana została dokumentacja</w:t>
      </w:r>
      <w:r w:rsidR="00FE6E44" w:rsidRPr="00B04B10">
        <w:rPr>
          <w:rFonts w:ascii="Times New Roman" w:hAnsi="Times New Roman" w:cs="Times New Roman"/>
          <w:sz w:val="24"/>
          <w:szCs w:val="24"/>
        </w:rPr>
        <w:t xml:space="preserve"> projektowa na przebudowę</w:t>
      </w:r>
      <w:r w:rsidRPr="00B04B10">
        <w:rPr>
          <w:rFonts w:ascii="Times New Roman" w:hAnsi="Times New Roman" w:cs="Times New Roman"/>
          <w:sz w:val="24"/>
          <w:szCs w:val="24"/>
        </w:rPr>
        <w:t xml:space="preserve"> drogi gminnej nr 041412C Gołębiewko – Stara Ruda od km 0+000 do  km 1+383.</w:t>
      </w:r>
    </w:p>
    <w:p w:rsidR="00E375B4" w:rsidRDefault="00E375B4" w:rsidP="00B04B10">
      <w:pPr>
        <w:tabs>
          <w:tab w:val="left" w:pos="22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E6E44" w:rsidRPr="00B04B10" w:rsidRDefault="00FE6E44" w:rsidP="00B04B10">
      <w:pPr>
        <w:pStyle w:val="Akapitzlist"/>
        <w:numPr>
          <w:ilvl w:val="0"/>
          <w:numId w:val="10"/>
        </w:numPr>
        <w:tabs>
          <w:tab w:val="left" w:pos="225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B04B10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Przebudowa drogi gminnej nr 041403C Dąbrówka Król. – Rogóźno Zamek.</w:t>
      </w:r>
    </w:p>
    <w:p w:rsidR="00FE6E44" w:rsidRDefault="00FE6E44" w:rsidP="00B04B10">
      <w:pPr>
        <w:pStyle w:val="Akapitzlist"/>
        <w:tabs>
          <w:tab w:val="left" w:pos="225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Na realizację zadania otrzymano dofinansowanie w ramach Funduszu Ochrony Gruntów Rolnych. Na odcinku od km 0+120 do km 1+120 wykonano warstwę ścieralną jezdni w technologii podwójnego powierzchniowego utrwalenia oraz utwardzono pobocza kruszywem.</w:t>
      </w:r>
    </w:p>
    <w:p w:rsidR="00FE6E44" w:rsidRDefault="00FE6E44" w:rsidP="00B04B10">
      <w:pPr>
        <w:pStyle w:val="Akapitzlist"/>
        <w:tabs>
          <w:tab w:val="left" w:pos="225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FE6E44" w:rsidRDefault="00FE6E44" w:rsidP="00B04B10">
      <w:pPr>
        <w:tabs>
          <w:tab w:val="left" w:pos="225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FE6E44" w:rsidRPr="00B04B10" w:rsidRDefault="00FE6E44" w:rsidP="00B04B10">
      <w:pPr>
        <w:pStyle w:val="Akapitzlist"/>
        <w:numPr>
          <w:ilvl w:val="0"/>
          <w:numId w:val="10"/>
        </w:numPr>
        <w:tabs>
          <w:tab w:val="left" w:pos="225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B04B10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Przebudowa drogi gminnej nr 041425C Gruta – Mełno.</w:t>
      </w:r>
    </w:p>
    <w:p w:rsidR="00FE6E44" w:rsidRDefault="00FE6E44" w:rsidP="00B04B10">
      <w:pPr>
        <w:pStyle w:val="Akapitzlist"/>
        <w:tabs>
          <w:tab w:val="left" w:pos="225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Na odcinku od km 0+000 do km 0+1000 wykonano warstwę ścieralną jezdni w technologii podwójnego powierzchniowego utrwalenia oraz utwardzono pobocza kruszywem.</w:t>
      </w:r>
    </w:p>
    <w:p w:rsidR="00FE6E44" w:rsidRDefault="00FE6E44" w:rsidP="00B04B10">
      <w:pPr>
        <w:pStyle w:val="Akapitzlist"/>
        <w:tabs>
          <w:tab w:val="left" w:pos="225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FE6E44" w:rsidRDefault="00FE6E44" w:rsidP="00B04B10">
      <w:pPr>
        <w:pStyle w:val="Akapitzlist"/>
        <w:tabs>
          <w:tab w:val="left" w:pos="225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FE6E44" w:rsidRPr="00B04B10" w:rsidRDefault="00FE6E44" w:rsidP="00B04B10">
      <w:pPr>
        <w:pStyle w:val="Akapitzlist"/>
        <w:numPr>
          <w:ilvl w:val="0"/>
          <w:numId w:val="10"/>
        </w:numPr>
        <w:tabs>
          <w:tab w:val="left" w:pos="225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B04B10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Przebudowa drogi gminnej nr 041439 Pokrzywno – Nicwałd.</w:t>
      </w:r>
    </w:p>
    <w:p w:rsidR="00FE6E44" w:rsidRDefault="00FE6E44" w:rsidP="00B04B10">
      <w:pPr>
        <w:pStyle w:val="Akapitzlist"/>
        <w:tabs>
          <w:tab w:val="left" w:pos="225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Opracowana została aktualizacja dokumentacji projektowej. Złożony został wniosek o udzielenie dofinansowania zadania w ramach Programu Rozwoju Obszarów Wiejskich.</w:t>
      </w:r>
    </w:p>
    <w:p w:rsidR="00FE6E44" w:rsidRDefault="00FE6E44" w:rsidP="00B04B10">
      <w:pPr>
        <w:pStyle w:val="Akapitzlist"/>
        <w:tabs>
          <w:tab w:val="left" w:pos="225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FE6E44" w:rsidRPr="00B04B10" w:rsidRDefault="00FE6E44" w:rsidP="00B04B10">
      <w:pPr>
        <w:pStyle w:val="Akapitzlist"/>
        <w:numPr>
          <w:ilvl w:val="0"/>
          <w:numId w:val="10"/>
        </w:numPr>
        <w:tabs>
          <w:tab w:val="left" w:pos="225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B04B1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Przebudowa drogi gminnej nr 041443C w Plemiętach. </w:t>
      </w:r>
    </w:p>
    <w:p w:rsidR="00FE6E44" w:rsidRDefault="00FE6E44" w:rsidP="00B04B10">
      <w:pPr>
        <w:pStyle w:val="Akapitzlist"/>
        <w:tabs>
          <w:tab w:val="left" w:pos="225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Na odcinku od km 0+000 </w:t>
      </w:r>
      <w:r w:rsidR="0034732B">
        <w:rPr>
          <w:rFonts w:ascii="Times New Roman" w:eastAsiaTheme="minorEastAsia" w:hAnsi="Times New Roman" w:cs="Times New Roman"/>
          <w:sz w:val="24"/>
          <w:szCs w:val="24"/>
          <w:lang w:eastAsia="pl-PL"/>
        </w:rPr>
        <w:t>do km 0+1000 wykonano warstwę ścieralną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jezdni w technologii podwójnego powierzchniowego utrwalenia oraz utwardzenie poboczy kruszywem.</w:t>
      </w:r>
    </w:p>
    <w:p w:rsidR="00FE6E44" w:rsidRDefault="00FE6E44" w:rsidP="00B04B10">
      <w:pPr>
        <w:pStyle w:val="Akapitzlist"/>
        <w:tabs>
          <w:tab w:val="left" w:pos="225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FE6E44" w:rsidRPr="00B04B10" w:rsidRDefault="0034732B" w:rsidP="00B04B10">
      <w:pPr>
        <w:pStyle w:val="Akapitzlist"/>
        <w:numPr>
          <w:ilvl w:val="0"/>
          <w:numId w:val="10"/>
        </w:numPr>
        <w:tabs>
          <w:tab w:val="left" w:pos="225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B04B10">
        <w:rPr>
          <w:rFonts w:ascii="Times New Roman" w:eastAsiaTheme="minorEastAsia" w:hAnsi="Times New Roman" w:cs="Times New Roman"/>
          <w:sz w:val="24"/>
          <w:szCs w:val="24"/>
          <w:lang w:eastAsia="pl-PL"/>
        </w:rPr>
        <w:t>Opracowano dokumentację projektową na przebudowę</w:t>
      </w:r>
      <w:r w:rsidR="00FE6E44" w:rsidRPr="00B04B1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drogi gminnej nr 041443C Plemięta - Zielnowo od km 1+000 do km 1+920 i nr 041445C Wiktorowo – Plem</w:t>
      </w:r>
      <w:r w:rsidRPr="00B04B1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ięta od km 0+000 do km 1+245 </w:t>
      </w:r>
    </w:p>
    <w:p w:rsidR="00FE6E44" w:rsidRDefault="00FE6E44" w:rsidP="00B04B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06D" w:rsidRPr="00A94645" w:rsidRDefault="00FE6E44" w:rsidP="00B04B10">
      <w:pPr>
        <w:pStyle w:val="Akapitzlist"/>
        <w:numPr>
          <w:ilvl w:val="0"/>
          <w:numId w:val="10"/>
        </w:numPr>
        <w:spacing w:after="0" w:line="360" w:lineRule="auto"/>
        <w:jc w:val="both"/>
      </w:pPr>
      <w:r w:rsidRPr="00B04B10">
        <w:rPr>
          <w:rFonts w:ascii="Times New Roman" w:hAnsi="Times New Roman" w:cs="Times New Roman"/>
          <w:sz w:val="24"/>
          <w:szCs w:val="24"/>
        </w:rPr>
        <w:lastRenderedPageBreak/>
        <w:t>Kompleksowa modernizacja energetyczna obiektów użyteczności publicznej. W rama</w:t>
      </w:r>
      <w:r w:rsidR="007102E9">
        <w:rPr>
          <w:rFonts w:ascii="Times New Roman" w:hAnsi="Times New Roman" w:cs="Times New Roman"/>
          <w:sz w:val="24"/>
          <w:szCs w:val="24"/>
        </w:rPr>
        <w:t>ch zadania przeprowadzono</w:t>
      </w:r>
      <w:r w:rsidR="0034732B" w:rsidRPr="00B04B10">
        <w:rPr>
          <w:rFonts w:ascii="Times New Roman" w:hAnsi="Times New Roman" w:cs="Times New Roman"/>
          <w:sz w:val="24"/>
          <w:szCs w:val="24"/>
        </w:rPr>
        <w:t xml:space="preserve"> prace w Świetlicy Wiejskiej w Plemiętach, budynku B</w:t>
      </w:r>
      <w:r w:rsidRPr="00B04B10">
        <w:rPr>
          <w:rFonts w:ascii="Times New Roman" w:hAnsi="Times New Roman" w:cs="Times New Roman"/>
          <w:sz w:val="24"/>
          <w:szCs w:val="24"/>
        </w:rPr>
        <w:t xml:space="preserve">iblioteki w Grucie oraz budynku Urzędu Gminy.  </w:t>
      </w:r>
      <w:r w:rsidR="0034732B" w:rsidRPr="00B04B10">
        <w:rPr>
          <w:rFonts w:ascii="Times New Roman" w:hAnsi="Times New Roman" w:cs="Times New Roman"/>
          <w:sz w:val="24"/>
          <w:szCs w:val="24"/>
        </w:rPr>
        <w:t>Na realizację zadania otrzymano dofinansowanie z Urzędu Marszałkowskiego w Toruniu. Zakończono prace budowlane w Świetlicy</w:t>
      </w:r>
      <w:r w:rsidR="00A94645" w:rsidRPr="00B04B10">
        <w:rPr>
          <w:rFonts w:ascii="Times New Roman" w:hAnsi="Times New Roman" w:cs="Times New Roman"/>
          <w:sz w:val="24"/>
          <w:szCs w:val="24"/>
        </w:rPr>
        <w:t xml:space="preserve"> Wiejskiej w Plem</w:t>
      </w:r>
      <w:r w:rsidR="007102E9">
        <w:rPr>
          <w:rFonts w:ascii="Times New Roman" w:hAnsi="Times New Roman" w:cs="Times New Roman"/>
          <w:sz w:val="24"/>
          <w:szCs w:val="24"/>
        </w:rPr>
        <w:t>iętach. Kontynuacja robót</w:t>
      </w:r>
      <w:r w:rsidR="00A94645" w:rsidRPr="00B04B10">
        <w:rPr>
          <w:rFonts w:ascii="Times New Roman" w:hAnsi="Times New Roman" w:cs="Times New Roman"/>
          <w:sz w:val="24"/>
          <w:szCs w:val="24"/>
        </w:rPr>
        <w:t xml:space="preserve"> w 2019 roku.</w:t>
      </w:r>
    </w:p>
    <w:p w:rsidR="00A94645" w:rsidRDefault="00A94645" w:rsidP="00B04B10">
      <w:pPr>
        <w:pStyle w:val="Akapitzlist"/>
        <w:spacing w:after="0" w:line="360" w:lineRule="auto"/>
      </w:pPr>
    </w:p>
    <w:p w:rsidR="00A94645" w:rsidRPr="00B04B10" w:rsidRDefault="00A94645" w:rsidP="00B04B10">
      <w:pPr>
        <w:pStyle w:val="Akapitzlist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B10">
        <w:rPr>
          <w:rFonts w:ascii="Times New Roman" w:hAnsi="Times New Roman" w:cs="Times New Roman"/>
          <w:sz w:val="24"/>
          <w:szCs w:val="24"/>
        </w:rPr>
        <w:t>Wykonanie dokumentacji projektowo – kosztorysowej dla zadania „Zaprojektowanie i wybudowanie Punktu Selektywnego Zbierania Odpadów Komunalnych”.</w:t>
      </w:r>
    </w:p>
    <w:p w:rsidR="00A94645" w:rsidRDefault="00A94645" w:rsidP="00B04B10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94645" w:rsidRDefault="00A94645" w:rsidP="00B04B10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645" w:rsidRPr="00B04B10" w:rsidRDefault="00A94645" w:rsidP="00B04B10">
      <w:pPr>
        <w:pStyle w:val="Akapitzlist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B10">
        <w:rPr>
          <w:rFonts w:ascii="Times New Roman" w:hAnsi="Times New Roman" w:cs="Times New Roman"/>
          <w:sz w:val="24"/>
          <w:szCs w:val="24"/>
        </w:rPr>
        <w:t xml:space="preserve">Zrealizowane zostało zadanie „Przebudowa i dostosowanie infrastruktury kulturalnej wraz z wyposażeniem świetlic: w Annowie, w Boguszewie, w Wiktorowie, w </w:t>
      </w:r>
      <w:proofErr w:type="spellStart"/>
      <w:r w:rsidRPr="00B04B10">
        <w:rPr>
          <w:rFonts w:ascii="Times New Roman" w:hAnsi="Times New Roman" w:cs="Times New Roman"/>
          <w:sz w:val="24"/>
          <w:szCs w:val="24"/>
        </w:rPr>
        <w:t>Orlu</w:t>
      </w:r>
      <w:proofErr w:type="spellEnd"/>
      <w:r w:rsidRPr="00B04B10">
        <w:rPr>
          <w:rFonts w:ascii="Times New Roman" w:hAnsi="Times New Roman" w:cs="Times New Roman"/>
          <w:sz w:val="24"/>
          <w:szCs w:val="24"/>
        </w:rPr>
        <w:t>, w Słupie, i w Pokrzywnie”.</w:t>
      </w:r>
    </w:p>
    <w:p w:rsidR="00A94645" w:rsidRDefault="00A94645" w:rsidP="00B04B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realizację zadania otrzymano dofinansowanie z Urzędu Marszałkowskiego Województwa Kujawsko-Pomorskiego. </w:t>
      </w:r>
    </w:p>
    <w:p w:rsidR="00A94645" w:rsidRDefault="00A94645" w:rsidP="00B04B1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4A5" w:rsidRPr="00B04B10" w:rsidRDefault="00D104A5" w:rsidP="00B04B10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iCs/>
        </w:rPr>
      </w:pPr>
      <w:r w:rsidRPr="00B04B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Pielęgnacja </w:t>
      </w:r>
      <w:proofErr w:type="spellStart"/>
      <w:r w:rsidRPr="00B04B10">
        <w:rPr>
          <w:rFonts w:ascii="Times New Roman" w:eastAsia="Times New Roman" w:hAnsi="Times New Roman" w:cs="Times New Roman"/>
          <w:sz w:val="24"/>
          <w:szCs w:val="24"/>
          <w:lang w:eastAsia="pl-PL"/>
        </w:rPr>
        <w:t>zadrzewień</w:t>
      </w:r>
      <w:proofErr w:type="spellEnd"/>
      <w:r w:rsidRPr="00B04B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zabytkowym Parku Dworskim w miejscowości Gruta oraz wykonanie alei parkowej. </w:t>
      </w:r>
      <w:r w:rsidRPr="00B04B10">
        <w:rPr>
          <w:rFonts w:ascii="Times New Roman" w:hAnsi="Times New Roman" w:cs="Times New Roman"/>
          <w:iCs/>
          <w:sz w:val="24"/>
          <w:szCs w:val="24"/>
        </w:rPr>
        <w:t xml:space="preserve">Rewitalizacja zabytkowego parku dworskiego polegała na wykonaniu zabiegów pielęgnacyjnych </w:t>
      </w:r>
      <w:proofErr w:type="spellStart"/>
      <w:r w:rsidRPr="00B04B10">
        <w:rPr>
          <w:rFonts w:ascii="Times New Roman" w:hAnsi="Times New Roman" w:cs="Times New Roman"/>
          <w:iCs/>
          <w:sz w:val="24"/>
          <w:szCs w:val="24"/>
        </w:rPr>
        <w:t>zadrzewień</w:t>
      </w:r>
      <w:proofErr w:type="spellEnd"/>
      <w:r w:rsidRPr="00B04B10">
        <w:rPr>
          <w:rFonts w:ascii="Times New Roman" w:hAnsi="Times New Roman" w:cs="Times New Roman"/>
          <w:iCs/>
          <w:sz w:val="24"/>
          <w:szCs w:val="24"/>
        </w:rPr>
        <w:t xml:space="preserve"> oraz wykonaniu 270 metrów ścieżki parkowej. W 2018 r. Gmina Gruta otrzymała na realizację zadania dofinansowanie z Wojewódzkiego Funduszu Ochrony Środowiska i Gospodarki Wodnej w Toruniu. </w:t>
      </w:r>
    </w:p>
    <w:p w:rsidR="00D104A5" w:rsidRDefault="00D104A5" w:rsidP="00B04B10">
      <w:pPr>
        <w:shd w:val="clear" w:color="auto" w:fill="FFFFFF"/>
        <w:spacing w:after="0" w:line="360" w:lineRule="auto"/>
        <w:ind w:right="58"/>
      </w:pPr>
    </w:p>
    <w:p w:rsidR="00D104A5" w:rsidRPr="00B04B10" w:rsidRDefault="00D104A5" w:rsidP="00B04B10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B10">
        <w:rPr>
          <w:rFonts w:ascii="Times New Roman" w:eastAsia="Times New Roman" w:hAnsi="Times New Roman" w:cs="Times New Roman"/>
          <w:sz w:val="24"/>
          <w:szCs w:val="24"/>
          <w:lang w:eastAsia="pl-PL"/>
        </w:rPr>
        <w:t>Remont nasypu drogowego na skrzyżowaniu drogi gminnej nr 041414C z rzeką Struga Radzyńska w Gołębiewku.</w:t>
      </w:r>
    </w:p>
    <w:p w:rsidR="00D104A5" w:rsidRPr="00D104A5" w:rsidRDefault="00D104A5" w:rsidP="00B04B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4B10" w:rsidRPr="007102E9" w:rsidRDefault="00D104A5" w:rsidP="007102E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B10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 przyłącza wodociągowego do ogródków działkowych w miejscowości Mełno.</w:t>
      </w:r>
      <w:bookmarkStart w:id="0" w:name="_GoBack"/>
      <w:bookmarkEnd w:id="0"/>
    </w:p>
    <w:p w:rsidR="00B04B10" w:rsidRPr="00B04B10" w:rsidRDefault="00B04B10" w:rsidP="00B04B10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04A5" w:rsidRPr="00B04B10" w:rsidRDefault="00D114DD" w:rsidP="00B04B10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B1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Wykonano zadanie „</w:t>
      </w:r>
      <w:r w:rsidR="00D104A5" w:rsidRPr="00B04B10">
        <w:rPr>
          <w:rFonts w:ascii="Times New Roman" w:eastAsia="Times New Roman" w:hAnsi="Times New Roman" w:cs="Times New Roman"/>
          <w:sz w:val="24"/>
          <w:szCs w:val="24"/>
          <w:lang w:eastAsia="pl-PL"/>
        </w:rPr>
        <w:t>Rewitalizacja cmentarza wojennego w Mełnie</w:t>
      </w:r>
      <w:r w:rsidRPr="00B04B10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D104A5" w:rsidRPr="00B04B1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04B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Zakres prac dotyczył wykonania alei z kostki brukowej.</w:t>
      </w:r>
    </w:p>
    <w:p w:rsidR="00D104A5" w:rsidRPr="00D104A5" w:rsidRDefault="00D104A5" w:rsidP="00B04B1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04A5" w:rsidRPr="00B04B10" w:rsidRDefault="00D104A5" w:rsidP="00B04B10">
      <w:pPr>
        <w:pStyle w:val="Akapitzlist"/>
        <w:numPr>
          <w:ilvl w:val="0"/>
          <w:numId w:val="10"/>
        </w:numPr>
        <w:spacing w:after="0" w:line="360" w:lineRule="auto"/>
        <w:rPr>
          <w:b/>
        </w:rPr>
      </w:pPr>
      <w:r w:rsidRPr="00B04B10">
        <w:rPr>
          <w:rFonts w:ascii="Times New Roman" w:hAnsi="Times New Roman" w:cs="Times New Roman"/>
          <w:sz w:val="24"/>
          <w:szCs w:val="24"/>
        </w:rPr>
        <w:t>Budowa miejsc postojowych przy świetlicy w Mełnie.</w:t>
      </w:r>
    </w:p>
    <w:p w:rsidR="00D104A5" w:rsidRPr="00D104A5" w:rsidRDefault="00D104A5" w:rsidP="00B04B10">
      <w:pPr>
        <w:pStyle w:val="Akapitzlist"/>
        <w:spacing w:after="0" w:line="360" w:lineRule="auto"/>
        <w:rPr>
          <w:b/>
        </w:rPr>
      </w:pPr>
    </w:p>
    <w:p w:rsidR="00D104A5" w:rsidRPr="00BC664A" w:rsidRDefault="00D104A5" w:rsidP="00B04B10">
      <w:pPr>
        <w:pStyle w:val="Akapitzlist"/>
        <w:spacing w:after="0" w:line="360" w:lineRule="auto"/>
        <w:rPr>
          <w:b/>
        </w:rPr>
      </w:pPr>
    </w:p>
    <w:p w:rsidR="00FA1E09" w:rsidRPr="00B04B10" w:rsidRDefault="00D104A5" w:rsidP="00B04B10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B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Zrealizowane zostało zadania „Demontaż, transport i unieszkodliwienie wyrobów zawierających azbest z terenu Gminy Gruta”. Dofinansowanie na wykonanie zadania udzielone zostało z </w:t>
      </w:r>
      <w:proofErr w:type="spellStart"/>
      <w:r w:rsidRPr="00B04B10">
        <w:rPr>
          <w:rFonts w:ascii="Times New Roman" w:eastAsia="Times New Roman" w:hAnsi="Times New Roman" w:cs="Times New Roman"/>
          <w:sz w:val="24"/>
          <w:szCs w:val="24"/>
          <w:lang w:eastAsia="pl-PL"/>
        </w:rPr>
        <w:t>WFOŚiGW</w:t>
      </w:r>
      <w:proofErr w:type="spellEnd"/>
      <w:r w:rsidRPr="00B04B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Toruniu. Kwota udzielonego dofinasowania to 70 % kosztów kwalifikowanych przedsięwzięcia, natomiast 30% to wkład własny gminy.</w:t>
      </w:r>
    </w:p>
    <w:p w:rsidR="00FA1E09" w:rsidRDefault="00FA1E09" w:rsidP="00B04B10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645" w:rsidRPr="00B04B10" w:rsidRDefault="00FA1E09" w:rsidP="00B04B10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B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Programu </w:t>
      </w:r>
      <w:proofErr w:type="spellStart"/>
      <w:r w:rsidRPr="00B04B10">
        <w:rPr>
          <w:rFonts w:ascii="Times New Roman" w:eastAsia="Times New Roman" w:hAnsi="Times New Roman" w:cs="Times New Roman"/>
          <w:sz w:val="24"/>
          <w:szCs w:val="24"/>
          <w:lang w:eastAsia="pl-PL"/>
        </w:rPr>
        <w:t>EKOpiec</w:t>
      </w:r>
      <w:proofErr w:type="spellEnd"/>
      <w:r w:rsidRPr="00B04B10">
        <w:rPr>
          <w:rFonts w:ascii="Times New Roman" w:eastAsia="Times New Roman" w:hAnsi="Times New Roman" w:cs="Times New Roman"/>
          <w:sz w:val="24"/>
          <w:szCs w:val="24"/>
          <w:lang w:eastAsia="pl-PL"/>
        </w:rPr>
        <w:t>. W zadaniu wzięło udział 9 mieszkańców z terenu Gminy Gruta, którzy otrzymali dofinansowanie do wymiany starych źródeł ciepła na nowe.</w:t>
      </w:r>
      <w:r w:rsidR="00D104A5" w:rsidRPr="00B04B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FA1E09" w:rsidRPr="00FA1E09" w:rsidRDefault="00FA1E09" w:rsidP="00B04B10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1E09" w:rsidRPr="00FA1E09" w:rsidRDefault="00FA1E09" w:rsidP="00B04B10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Zakup agregatu prądotwórczego.</w:t>
      </w:r>
    </w:p>
    <w:sectPr w:rsidR="00FA1E09" w:rsidRPr="00FA1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24DB2"/>
    <w:multiLevelType w:val="hybridMultilevel"/>
    <w:tmpl w:val="8AC8B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0762F"/>
    <w:multiLevelType w:val="hybridMultilevel"/>
    <w:tmpl w:val="88C45066"/>
    <w:lvl w:ilvl="0" w:tplc="62EEB8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B4AD8"/>
    <w:multiLevelType w:val="hybridMultilevel"/>
    <w:tmpl w:val="E63E8128"/>
    <w:lvl w:ilvl="0" w:tplc="37A07B70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322C0"/>
    <w:multiLevelType w:val="hybridMultilevel"/>
    <w:tmpl w:val="CA525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F3F21"/>
    <w:multiLevelType w:val="hybridMultilevel"/>
    <w:tmpl w:val="8D7C758E"/>
    <w:lvl w:ilvl="0" w:tplc="62EEB8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D2174"/>
    <w:multiLevelType w:val="hybridMultilevel"/>
    <w:tmpl w:val="20F6D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15FBA"/>
    <w:multiLevelType w:val="hybridMultilevel"/>
    <w:tmpl w:val="42AAD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571407"/>
    <w:multiLevelType w:val="hybridMultilevel"/>
    <w:tmpl w:val="1D4E9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2507B"/>
    <w:multiLevelType w:val="hybridMultilevel"/>
    <w:tmpl w:val="37202ED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AF4F04"/>
    <w:multiLevelType w:val="hybridMultilevel"/>
    <w:tmpl w:val="1B141DDA"/>
    <w:lvl w:ilvl="0" w:tplc="62EEB8A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5D534AE"/>
    <w:multiLevelType w:val="hybridMultilevel"/>
    <w:tmpl w:val="66F4F66A"/>
    <w:lvl w:ilvl="0" w:tplc="62EEB8A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6"/>
  </w:num>
  <w:num w:numId="10">
    <w:abstractNumId w:val="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020"/>
    <w:rsid w:val="00195EE8"/>
    <w:rsid w:val="0034732B"/>
    <w:rsid w:val="007102E9"/>
    <w:rsid w:val="008902F2"/>
    <w:rsid w:val="008A4945"/>
    <w:rsid w:val="009E7385"/>
    <w:rsid w:val="00A94645"/>
    <w:rsid w:val="00B04B10"/>
    <w:rsid w:val="00D104A5"/>
    <w:rsid w:val="00D114DD"/>
    <w:rsid w:val="00E375B4"/>
    <w:rsid w:val="00EE3CA0"/>
    <w:rsid w:val="00F95020"/>
    <w:rsid w:val="00FA1E09"/>
    <w:rsid w:val="00FE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874BD9-745B-4EFD-BD1C-9A9CFE60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50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5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739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5165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Bielik</dc:creator>
  <cp:lastModifiedBy>SZEF</cp:lastModifiedBy>
  <cp:revision>2</cp:revision>
  <dcterms:created xsi:type="dcterms:W3CDTF">2019-02-19T06:40:00Z</dcterms:created>
  <dcterms:modified xsi:type="dcterms:W3CDTF">2019-02-19T06:40:00Z</dcterms:modified>
</cp:coreProperties>
</file>