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72" w:rsidRPr="0051513D" w:rsidRDefault="00E32672" w:rsidP="005151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513D">
        <w:rPr>
          <w:rFonts w:ascii="Times New Roman" w:hAnsi="Times New Roman" w:cs="Times New Roman"/>
          <w:b/>
        </w:rPr>
        <w:t xml:space="preserve">Konkurs </w:t>
      </w:r>
      <w:r w:rsidRPr="0051513D">
        <w:rPr>
          <w:rFonts w:ascii="Times New Roman" w:hAnsi="Times New Roman" w:cs="Times New Roman"/>
          <w:b/>
        </w:rPr>
        <w:t>„Boże Narodzenie w poezji”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 xml:space="preserve">W grudniowe wtorkowe przedpołudnie już po raz dziewiąty odbył się Gminny Konkurs Recytatorski </w:t>
      </w:r>
      <w:r w:rsidRPr="0051513D">
        <w:rPr>
          <w:rFonts w:ascii="Times New Roman" w:hAnsi="Times New Roman" w:cs="Times New Roman"/>
        </w:rPr>
        <w:t>„Boże Narodzenie w poezji”</w:t>
      </w:r>
      <w:r w:rsidRPr="0051513D">
        <w:rPr>
          <w:rFonts w:ascii="Times New Roman" w:hAnsi="Times New Roman" w:cs="Times New Roman"/>
        </w:rPr>
        <w:t xml:space="preserve"> pod patronatem Wójta Gminy Gruta Waldemara Kurkowskiego. </w:t>
      </w:r>
      <w:r w:rsidR="0051513D" w:rsidRPr="0051513D">
        <w:rPr>
          <w:rFonts w:ascii="Times New Roman" w:hAnsi="Times New Roman" w:cs="Times New Roman"/>
        </w:rPr>
        <w:t>Organizatorami byli Gminna Biblioteka Publiczna im. Wiktora Kulerskiego oraz Szkoła Podstawowa w Grucie.</w:t>
      </w:r>
      <w:r w:rsidR="0051513D">
        <w:rPr>
          <w:rFonts w:ascii="Times New Roman" w:hAnsi="Times New Roman" w:cs="Times New Roman"/>
        </w:rPr>
        <w:t xml:space="preserve"> </w:t>
      </w:r>
      <w:r w:rsidR="0051513D" w:rsidRPr="0051513D">
        <w:rPr>
          <w:rFonts w:ascii="Times New Roman" w:hAnsi="Times New Roman" w:cs="Times New Roman"/>
        </w:rPr>
        <w:t>Na konkurs</w:t>
      </w:r>
      <w:r w:rsidRPr="0051513D">
        <w:rPr>
          <w:rFonts w:ascii="Times New Roman" w:hAnsi="Times New Roman" w:cs="Times New Roman"/>
        </w:rPr>
        <w:t xml:space="preserve"> zjechali laureaci poszczególnych kategorii w swoich szkołach – w sumie  20 uczniów. Komisja w składzie: Bożena Zadykowicz, Marta Kmiecik i Stanisław Raginiak mieli nie lada orzech do zgryzienia oceniając wspaniałe deklamacje. Ostatecznie ranking naszych młodych mówców prezentuje się następująco: 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513D">
        <w:rPr>
          <w:rFonts w:ascii="Times New Roman" w:hAnsi="Times New Roman" w:cs="Times New Roman"/>
          <w:b/>
        </w:rPr>
        <w:t>Kategoria I – kl. 0 – 1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 miejsce: Tomasz Dubowski SP Boguszewo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 –Zofia Wiater SP Plemięta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III- Marta Makowska SP Gruta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wyróżnienia: Julia Pyszora – Przedszkole Mełno, Lena Ostolska – SP Słup, Bartek Antochowski – SP Nicwałd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513D">
        <w:rPr>
          <w:rFonts w:ascii="Times New Roman" w:hAnsi="Times New Roman" w:cs="Times New Roman"/>
          <w:b/>
        </w:rPr>
        <w:t>Kategoria II – kl. II-III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 miejsce: Igor Kulwicki SP Słup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II- Patryk Saucha SP Nicwałd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III – Szymon Żebrowski SP Gruta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wyróżnienie: Danuta Chyła SP Boguszewo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513D">
        <w:rPr>
          <w:rFonts w:ascii="Times New Roman" w:hAnsi="Times New Roman" w:cs="Times New Roman"/>
          <w:b/>
        </w:rPr>
        <w:t xml:space="preserve">Kategoria III – kl. </w:t>
      </w:r>
      <w:r w:rsidR="0051513D" w:rsidRPr="0051513D">
        <w:rPr>
          <w:rFonts w:ascii="Times New Roman" w:hAnsi="Times New Roman" w:cs="Times New Roman"/>
          <w:b/>
        </w:rPr>
        <w:t>IV-VI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 miejsce: Aleksandra Wegner SP Słup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II- Klaudia Paprocka SP Boguszewo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III- Wiktoria Maron SP Gruta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wyróżnienie: Jakub Kolemba SP Plemięta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513D">
        <w:rPr>
          <w:rFonts w:ascii="Times New Roman" w:hAnsi="Times New Roman" w:cs="Times New Roman"/>
          <w:b/>
        </w:rPr>
        <w:t>Kategoria IV – kl. VII-VIII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 miejsce: Alina Rafalska SP Boguszewo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II- Oliwia Jaranowska SP Słup</w:t>
      </w:r>
    </w:p>
    <w:p w:rsidR="0051513D" w:rsidRPr="0051513D" w:rsidRDefault="0051513D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III- Magdalena Saucha SP Nicwałd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513D">
        <w:rPr>
          <w:rFonts w:ascii="Times New Roman" w:hAnsi="Times New Roman" w:cs="Times New Roman"/>
        </w:rPr>
        <w:t>Wszyscy recytujący  otrzymali dyplomy za udział w konkursie</w:t>
      </w:r>
      <w:r w:rsidR="0051513D" w:rsidRPr="0051513D">
        <w:rPr>
          <w:rFonts w:ascii="Times New Roman" w:hAnsi="Times New Roman" w:cs="Times New Roman"/>
        </w:rPr>
        <w:t>,</w:t>
      </w:r>
      <w:r w:rsidRPr="0051513D">
        <w:rPr>
          <w:rFonts w:ascii="Times New Roman" w:hAnsi="Times New Roman" w:cs="Times New Roman"/>
        </w:rPr>
        <w:t xml:space="preserve"> a najlepsi nagrody</w:t>
      </w:r>
      <w:r w:rsidR="0051513D" w:rsidRPr="0051513D">
        <w:rPr>
          <w:rFonts w:ascii="Times New Roman" w:hAnsi="Times New Roman" w:cs="Times New Roman"/>
        </w:rPr>
        <w:t xml:space="preserve"> książkowe </w:t>
      </w:r>
      <w:r w:rsidRPr="0051513D">
        <w:rPr>
          <w:rFonts w:ascii="Times New Roman" w:hAnsi="Times New Roman" w:cs="Times New Roman"/>
        </w:rPr>
        <w:t>ufundowa</w:t>
      </w:r>
      <w:r w:rsidR="0051513D" w:rsidRPr="0051513D">
        <w:rPr>
          <w:rFonts w:ascii="Times New Roman" w:hAnsi="Times New Roman" w:cs="Times New Roman"/>
        </w:rPr>
        <w:t>ne przez Bibliotekę Gminną.</w:t>
      </w:r>
      <w:r w:rsidRPr="0051513D">
        <w:rPr>
          <w:rFonts w:ascii="Times New Roman" w:hAnsi="Times New Roman" w:cs="Times New Roman"/>
        </w:rPr>
        <w:t xml:space="preserve"> </w:t>
      </w:r>
      <w:r w:rsidR="0051513D" w:rsidRPr="0051513D">
        <w:rPr>
          <w:rFonts w:ascii="Times New Roman" w:hAnsi="Times New Roman" w:cs="Times New Roman"/>
        </w:rPr>
        <w:t xml:space="preserve">Bibliotekarka z Biblioteki Szkolnej SP Gruta – Katarzyna Rafalska zadbała o napoje i słodki poczęstunek. </w:t>
      </w:r>
      <w:r w:rsidRPr="0051513D">
        <w:rPr>
          <w:rFonts w:ascii="Times New Roman" w:hAnsi="Times New Roman" w:cs="Times New Roman"/>
        </w:rPr>
        <w:t>Organi</w:t>
      </w:r>
      <w:r w:rsidR="0051513D" w:rsidRPr="0051513D">
        <w:rPr>
          <w:rFonts w:ascii="Times New Roman" w:hAnsi="Times New Roman" w:cs="Times New Roman"/>
        </w:rPr>
        <w:t>zatorzy dziękują dzieciom za</w:t>
      </w:r>
      <w:r w:rsidRPr="0051513D">
        <w:rPr>
          <w:rFonts w:ascii="Times New Roman" w:hAnsi="Times New Roman" w:cs="Times New Roman"/>
        </w:rPr>
        <w:t xml:space="preserve"> liczny udział w te</w:t>
      </w:r>
      <w:r w:rsidR="0051513D" w:rsidRPr="0051513D">
        <w:rPr>
          <w:rFonts w:ascii="Times New Roman" w:hAnsi="Times New Roman" w:cs="Times New Roman"/>
        </w:rPr>
        <w:t xml:space="preserve">gorocznym konkursie, </w:t>
      </w:r>
      <w:r w:rsidRPr="0051513D">
        <w:rPr>
          <w:rFonts w:ascii="Times New Roman" w:hAnsi="Times New Roman" w:cs="Times New Roman"/>
        </w:rPr>
        <w:t>wspaniałe deklamacje</w:t>
      </w:r>
      <w:r w:rsidR="0051513D" w:rsidRPr="0051513D">
        <w:rPr>
          <w:rFonts w:ascii="Times New Roman" w:hAnsi="Times New Roman" w:cs="Times New Roman"/>
        </w:rPr>
        <w:t xml:space="preserve"> i zapraszamy za rok na jubileuszowy dziesiąty Konkurs</w:t>
      </w:r>
      <w:r w:rsidRPr="0051513D">
        <w:rPr>
          <w:rFonts w:ascii="Times New Roman" w:hAnsi="Times New Roman" w:cs="Times New Roman"/>
        </w:rPr>
        <w:t xml:space="preserve">. </w:t>
      </w:r>
    </w:p>
    <w:p w:rsidR="00E32672" w:rsidRPr="0051513D" w:rsidRDefault="0051513D" w:rsidP="0051513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51513D">
        <w:rPr>
          <w:rFonts w:ascii="Times New Roman" w:hAnsi="Times New Roman" w:cs="Times New Roman"/>
          <w:i/>
        </w:rPr>
        <w:t>Tekst AF</w:t>
      </w:r>
      <w:r w:rsidR="00E32672" w:rsidRPr="0051513D">
        <w:rPr>
          <w:rFonts w:ascii="Times New Roman" w:hAnsi="Times New Roman" w:cs="Times New Roman"/>
          <w:i/>
        </w:rPr>
        <w:t>/ Fot. SR</w:t>
      </w:r>
    </w:p>
    <w:p w:rsidR="00E32672" w:rsidRPr="0051513D" w:rsidRDefault="00E32672" w:rsidP="005151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2517" w:rsidRPr="0051513D" w:rsidRDefault="00EA2517" w:rsidP="0051513D">
      <w:pPr>
        <w:spacing w:after="0" w:line="360" w:lineRule="auto"/>
        <w:jc w:val="both"/>
      </w:pPr>
    </w:p>
    <w:sectPr w:rsidR="00EA2517" w:rsidRPr="0051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2"/>
    <w:rsid w:val="0051513D"/>
    <w:rsid w:val="00E32672"/>
    <w:rsid w:val="00E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E84C-AFFB-4B2B-9215-A9FC8A2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6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Celestyna</dc:creator>
  <cp:keywords/>
  <dc:description/>
  <cp:lastModifiedBy>Celestyna</cp:lastModifiedBy>
  <cp:revision>2</cp:revision>
  <dcterms:created xsi:type="dcterms:W3CDTF">2018-12-11T14:49:00Z</dcterms:created>
  <dcterms:modified xsi:type="dcterms:W3CDTF">2018-12-11T15:10:00Z</dcterms:modified>
</cp:coreProperties>
</file>